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E22" w14:textId="77777777" w:rsidR="00F16FDF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1E240A0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08E6315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  <w:r w:rsidRPr="0039725B">
        <w:rPr>
          <w:iCs/>
          <w:sz w:val="20"/>
          <w:szCs w:val="20"/>
        </w:rPr>
        <w:t>………………………………</w:t>
      </w:r>
      <w:r>
        <w:rPr>
          <w:iCs/>
          <w:sz w:val="20"/>
          <w:szCs w:val="20"/>
        </w:rPr>
        <w:t>……….</w:t>
      </w:r>
    </w:p>
    <w:p w14:paraId="01FE79A5" w14:textId="77777777" w:rsidR="00F16FDF" w:rsidRPr="0039725B" w:rsidRDefault="00F16FDF" w:rsidP="00F16FDF">
      <w:pPr>
        <w:spacing w:after="120" w:line="276" w:lineRule="auto"/>
        <w:rPr>
          <w:i/>
          <w:sz w:val="20"/>
          <w:szCs w:val="20"/>
        </w:rPr>
      </w:pPr>
      <w:r w:rsidRPr="0039725B">
        <w:rPr>
          <w:i/>
          <w:sz w:val="20"/>
          <w:szCs w:val="20"/>
        </w:rPr>
        <w:t>Pieczęć firmowa</w:t>
      </w:r>
      <w:r>
        <w:rPr>
          <w:i/>
          <w:sz w:val="20"/>
          <w:szCs w:val="20"/>
        </w:rPr>
        <w:t xml:space="preserve"> lub dane Wykonawcy</w:t>
      </w:r>
    </w:p>
    <w:p w14:paraId="1A8D6F88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  <w:u w:val="single"/>
        </w:rPr>
      </w:pPr>
    </w:p>
    <w:p w14:paraId="3EFC7DEA" w14:textId="77777777" w:rsidR="00F16FDF" w:rsidRPr="0039725B" w:rsidRDefault="00F16FDF" w:rsidP="00F16FDF">
      <w:pPr>
        <w:spacing w:after="120" w:line="276" w:lineRule="auto"/>
        <w:jc w:val="center"/>
        <w:rPr>
          <w:b/>
          <w:iCs/>
        </w:rPr>
      </w:pPr>
      <w:r w:rsidRPr="00904E89">
        <w:rPr>
          <w:b/>
          <w:iCs/>
        </w:rPr>
        <w:t>OŚWIADCZENIE O SPEŁNIANIU KRYTERIUM DOT. KLAUZULI SPOŁECZNEJ</w:t>
      </w:r>
    </w:p>
    <w:p w14:paraId="77774BC0" w14:textId="01F148A8" w:rsidR="00F16FDF" w:rsidRPr="00904E89" w:rsidRDefault="00F16FDF" w:rsidP="00F16FDF">
      <w:pPr>
        <w:spacing w:after="120" w:line="276" w:lineRule="auto"/>
        <w:jc w:val="center"/>
        <w:rPr>
          <w:bCs/>
          <w:iCs/>
          <w:sz w:val="20"/>
          <w:szCs w:val="20"/>
        </w:rPr>
      </w:pPr>
      <w:r w:rsidRPr="00904E89">
        <w:rPr>
          <w:bCs/>
          <w:iCs/>
          <w:sz w:val="20"/>
          <w:szCs w:val="20"/>
        </w:rPr>
        <w:t xml:space="preserve">W związku z wymogami w zakresie uwzględniania aspektów społecznych w ramach postępowania </w:t>
      </w:r>
      <w:r>
        <w:rPr>
          <w:bCs/>
          <w:iCs/>
          <w:sz w:val="20"/>
          <w:szCs w:val="20"/>
        </w:rPr>
        <w:t>(Zapytanie ofertowe nr</w:t>
      </w:r>
      <w:r w:rsidR="00287D35">
        <w:rPr>
          <w:bCs/>
          <w:iCs/>
          <w:sz w:val="20"/>
          <w:szCs w:val="20"/>
        </w:rPr>
        <w:t> </w:t>
      </w:r>
      <w:r w:rsidR="003E7416">
        <w:rPr>
          <w:bCs/>
          <w:iCs/>
          <w:sz w:val="20"/>
          <w:szCs w:val="20"/>
        </w:rPr>
        <w:t>4</w:t>
      </w:r>
      <w:r>
        <w:rPr>
          <w:bCs/>
          <w:iCs/>
          <w:sz w:val="20"/>
          <w:szCs w:val="20"/>
        </w:rPr>
        <w:t xml:space="preserve">/2021), </w:t>
      </w:r>
      <w:r w:rsidRPr="00904E89">
        <w:rPr>
          <w:bCs/>
          <w:iCs/>
          <w:sz w:val="20"/>
          <w:szCs w:val="20"/>
        </w:rPr>
        <w:t xml:space="preserve">Zamawiający określa w ramach </w:t>
      </w:r>
      <w:proofErr w:type="spellStart"/>
      <w:r w:rsidRPr="00904E89">
        <w:rPr>
          <w:bCs/>
          <w:iCs/>
          <w:sz w:val="20"/>
          <w:szCs w:val="20"/>
        </w:rPr>
        <w:t>pozacenowych</w:t>
      </w:r>
      <w:proofErr w:type="spellEnd"/>
      <w:r w:rsidRPr="00904E89">
        <w:rPr>
          <w:bCs/>
          <w:iCs/>
          <w:sz w:val="20"/>
          <w:szCs w:val="20"/>
        </w:rPr>
        <w:t xml:space="preserve"> (pozakosztowych) kryteriów oceny ofert – aspektów społecznych, w tym integracji zawodowej i społecznej osób, o których mowa w art. 22 ust. 2 </w:t>
      </w:r>
      <w:proofErr w:type="spellStart"/>
      <w:r w:rsidRPr="00904E89">
        <w:rPr>
          <w:bCs/>
          <w:iCs/>
          <w:sz w:val="20"/>
          <w:szCs w:val="20"/>
        </w:rPr>
        <w:t>Pzp</w:t>
      </w:r>
      <w:proofErr w:type="spellEnd"/>
      <w:r w:rsidRPr="00904E89">
        <w:rPr>
          <w:bCs/>
          <w:iCs/>
          <w:sz w:val="20"/>
          <w:szCs w:val="20"/>
        </w:rPr>
        <w:t>.</w:t>
      </w:r>
    </w:p>
    <w:p w14:paraId="36A20B79" w14:textId="77777777" w:rsidR="00F16FDF" w:rsidRPr="0039725B" w:rsidRDefault="00F16FDF" w:rsidP="00F16FDF">
      <w:pPr>
        <w:spacing w:after="120" w:line="276" w:lineRule="auto"/>
        <w:rPr>
          <w:b/>
          <w:iCs/>
          <w:sz w:val="20"/>
          <w:szCs w:val="20"/>
        </w:rPr>
      </w:pPr>
    </w:p>
    <w:p w14:paraId="019EEB37" w14:textId="77777777" w:rsidR="00F16FDF" w:rsidRDefault="00F16FDF" w:rsidP="00F16FDF">
      <w:pPr>
        <w:spacing w:after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Wykonawca oświadcza, że zagwarantuje </w:t>
      </w:r>
      <w:r w:rsidRPr="00904E89">
        <w:rPr>
          <w:bCs/>
          <w:iCs/>
          <w:sz w:val="20"/>
          <w:szCs w:val="20"/>
        </w:rPr>
        <w:t>spełni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>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 xml:space="preserve"> kryterium określonego jako klauzula społeczna. </w:t>
      </w:r>
    </w:p>
    <w:p w14:paraId="48B250AE" w14:textId="77777777" w:rsidR="00F16FDF" w:rsidRPr="00904E89" w:rsidRDefault="00F16FDF" w:rsidP="00F16FDF">
      <w:pPr>
        <w:spacing w:before="160" w:after="160" w:line="259" w:lineRule="auto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Wykonawca </w:t>
      </w:r>
      <w:r w:rsidRPr="00904E89">
        <w:rPr>
          <w:rFonts w:eastAsia="Calibri"/>
          <w:sz w:val="20"/>
          <w:szCs w:val="22"/>
          <w:lang w:eastAsia="en-US"/>
        </w:rPr>
        <w:t>zobowią</w:t>
      </w:r>
      <w:r>
        <w:rPr>
          <w:rFonts w:eastAsia="Calibri"/>
          <w:sz w:val="20"/>
          <w:szCs w:val="22"/>
          <w:lang w:eastAsia="en-US"/>
        </w:rPr>
        <w:t>zuje</w:t>
      </w:r>
      <w:r w:rsidRPr="00904E89">
        <w:rPr>
          <w:rFonts w:eastAsia="Calibri"/>
          <w:sz w:val="20"/>
          <w:szCs w:val="22"/>
          <w:lang w:eastAsia="en-US"/>
        </w:rPr>
        <w:t xml:space="preserve"> się do realizacji przedmiotu zamówienia z wykorzystaniem przynajmniej jednej nowozatrudnionej osoby, która należy do przynajmniej jednej z niżej wymienionych grup:</w:t>
      </w:r>
    </w:p>
    <w:p w14:paraId="7BCE09C9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2A5A62E0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bezrobotnych w rozumieniu ustawy z dnia 20 kwietnia 2004 r. o promocji zatrudnienia i instytucjach rynku pracy (Dz. U. z 2016 r. poz. 645, 691 i 868);</w:t>
      </w:r>
    </w:p>
    <w:p w14:paraId="688FF2C8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zm.), mających trudności w integracji ze środowiskiem;</w:t>
      </w:r>
    </w:p>
    <w:p w14:paraId="7561C077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z zaburzeniami psychicznymi w rozumieniu ustawy z dnia 19 sierpnia 1994 r. o ochronie zdrowia psychicznego (Dz. U. z 2016 r. poz. 546);</w:t>
      </w:r>
    </w:p>
    <w:p w14:paraId="42217EF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bezdomnych w rozumieniu ustawy z dnia 12 marca 2004 r. o pomocy społecznej (Dz. U. z 2015 r. poz. 163,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1A103BDF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14:paraId="7BD59CB2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do 30. roku życia oraz po ukończeniu 50. roku życia, posiadających status osoby poszukującej pracy, bez zatrudnienia;</w:t>
      </w:r>
    </w:p>
    <w:p w14:paraId="4CE94BD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14:paraId="2D0EE4E6" w14:textId="77777777" w:rsidR="00F16FDF" w:rsidRPr="0039725B" w:rsidRDefault="00F16FDF" w:rsidP="00F16FDF">
      <w:pPr>
        <w:spacing w:after="120" w:line="276" w:lineRule="auto"/>
        <w:jc w:val="both"/>
        <w:rPr>
          <w:b/>
          <w:iCs/>
        </w:rPr>
      </w:pPr>
      <w:r w:rsidRPr="00904E89">
        <w:rPr>
          <w:rFonts w:eastAsia="Calibri"/>
          <w:sz w:val="20"/>
          <w:szCs w:val="22"/>
          <w:lang w:eastAsia="en-US"/>
        </w:rPr>
        <w:t>Wymagane jest zatrudnienie pracownika na podstawie umowy o pracę w wymiarze adekwatnym do wykonywania usługi będącej przedmiotem zapytania (minimum ¼ etatu) przez minimum okres obowiązywania umowy.</w:t>
      </w:r>
    </w:p>
    <w:p w14:paraId="2F702013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  <w:r w:rsidRPr="00904E89">
        <w:rPr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przypadku, gdy w wyniku kontroli spełniania kryterium Wykonawca nie udowodni jego faktu jego spełniania Zamawiający ma prawo naliczyć karę umowną w wysokości 15% wartości przedmiotu zamówienia (wysokość proporcjonalna do wagi kryterium).</w:t>
      </w:r>
    </w:p>
    <w:p w14:paraId="6A53E2BA" w14:textId="6D7FC89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p w14:paraId="300D4C45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F16FDF" w:rsidRPr="0039725B" w14:paraId="7A787DB2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2A511BF0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4A9A055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F16FDF" w:rsidRPr="00904E89" w14:paraId="751902D5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</w:tcPr>
          <w:p w14:paraId="7B7B04EE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394" w:type="dxa"/>
            <w:shd w:val="clear" w:color="auto" w:fill="auto"/>
          </w:tcPr>
          <w:p w14:paraId="397914A0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 xml:space="preserve">podpis osoby/osób uprawnionych </w:t>
            </w: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F16FDF" w:rsidRDefault="00F22AA0" w:rsidP="00F16FDF"/>
    <w:sectPr w:rsidR="00F22AA0" w:rsidRPr="00F16FDF" w:rsidSect="00F16FDF">
      <w:headerReference w:type="default" r:id="rId8"/>
      <w:footerReference w:type="default" r:id="rId9"/>
      <w:pgSz w:w="11906" w:h="16838"/>
      <w:pgMar w:top="426" w:right="849" w:bottom="1135" w:left="851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28D3" w14:textId="77777777" w:rsidR="00BB769E" w:rsidRDefault="00BB769E" w:rsidP="000918ED">
      <w:r>
        <w:separator/>
      </w:r>
    </w:p>
  </w:endnote>
  <w:endnote w:type="continuationSeparator" w:id="0">
    <w:p w14:paraId="1BE73E7B" w14:textId="77777777" w:rsidR="00BB769E" w:rsidRDefault="00BB769E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96A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33C3" w14:textId="77777777" w:rsidR="00BB769E" w:rsidRDefault="00BB769E" w:rsidP="000918ED">
      <w:r>
        <w:separator/>
      </w:r>
    </w:p>
  </w:footnote>
  <w:footnote w:type="continuationSeparator" w:id="0">
    <w:p w14:paraId="6EF17BF3" w14:textId="77777777" w:rsidR="00BB769E" w:rsidRDefault="00BB769E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F16FDF">
    <w:pPr>
      <w:pStyle w:val="Nagwek"/>
      <w:ind w:left="-284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287D35" w:rsidRDefault="007B47E3" w:rsidP="00F16FDF">
    <w:pPr>
      <w:pStyle w:val="Nagwek"/>
      <w:rPr>
        <w:b/>
        <w:bCs/>
        <w:color w:val="000000"/>
      </w:rPr>
    </w:pPr>
    <w:r w:rsidRPr="00287D35">
      <w:rPr>
        <w:b/>
        <w:bCs/>
        <w:color w:val="000000"/>
        <w:sz w:val="20"/>
        <w:szCs w:val="20"/>
      </w:rPr>
      <w:t>RPLD.10.01.00-10-C005/18-00</w:t>
    </w:r>
  </w:p>
  <w:p w14:paraId="6E9DB152" w14:textId="77777777" w:rsidR="00287D35" w:rsidRDefault="00287D35" w:rsidP="00F16FDF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62330903" w14:textId="567493F7" w:rsidR="007D2409" w:rsidRPr="00287D35" w:rsidRDefault="00F16FDF" w:rsidP="00287D35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 xml:space="preserve">Załącznik nr </w:t>
    </w:r>
    <w:r>
      <w:rPr>
        <w:rFonts w:ascii="Arial" w:hAnsi="Arial" w:cs="Arial"/>
        <w:b/>
        <w:i/>
        <w:sz w:val="16"/>
        <w:szCs w:val="16"/>
      </w:rPr>
      <w:t>2</w:t>
    </w:r>
    <w:r w:rsidRPr="008D413B">
      <w:rPr>
        <w:rFonts w:ascii="Arial" w:hAnsi="Arial" w:cs="Arial"/>
        <w:b/>
        <w:i/>
        <w:sz w:val="16"/>
        <w:szCs w:val="16"/>
      </w:rPr>
      <w:t xml:space="preserve"> do zapytania ofertowego </w:t>
    </w:r>
    <w:r w:rsidR="003E7416">
      <w:rPr>
        <w:rFonts w:ascii="Arial" w:hAnsi="Arial" w:cs="Arial"/>
        <w:b/>
        <w:i/>
        <w:sz w:val="16"/>
        <w:szCs w:val="16"/>
      </w:rPr>
      <w:t>4</w:t>
    </w:r>
    <w:r>
      <w:rPr>
        <w:rFonts w:ascii="Arial" w:hAnsi="Arial" w:cs="Arial"/>
        <w:b/>
        <w:i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14B9E"/>
    <w:multiLevelType w:val="hybridMultilevel"/>
    <w:tmpl w:val="87DA21D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87D35"/>
    <w:rsid w:val="002C2AB5"/>
    <w:rsid w:val="002F70B8"/>
    <w:rsid w:val="003413CE"/>
    <w:rsid w:val="0035420D"/>
    <w:rsid w:val="00392C9A"/>
    <w:rsid w:val="003D41C3"/>
    <w:rsid w:val="003E51A8"/>
    <w:rsid w:val="003E7416"/>
    <w:rsid w:val="0040065D"/>
    <w:rsid w:val="00400C3D"/>
    <w:rsid w:val="0040587C"/>
    <w:rsid w:val="00485BBF"/>
    <w:rsid w:val="004B1DA9"/>
    <w:rsid w:val="004B2248"/>
    <w:rsid w:val="00526BEB"/>
    <w:rsid w:val="005A2446"/>
    <w:rsid w:val="005B7FD0"/>
    <w:rsid w:val="005E5394"/>
    <w:rsid w:val="005F2007"/>
    <w:rsid w:val="00623491"/>
    <w:rsid w:val="00634DE3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8A1022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A80A77"/>
    <w:rsid w:val="00B82C8D"/>
    <w:rsid w:val="00BB769E"/>
    <w:rsid w:val="00BE11A4"/>
    <w:rsid w:val="00BF4EF9"/>
    <w:rsid w:val="00C066D6"/>
    <w:rsid w:val="00CB1547"/>
    <w:rsid w:val="00CB6079"/>
    <w:rsid w:val="00D018C3"/>
    <w:rsid w:val="00D331D7"/>
    <w:rsid w:val="00D351E6"/>
    <w:rsid w:val="00D627A1"/>
    <w:rsid w:val="00D67E7C"/>
    <w:rsid w:val="00DA4557"/>
    <w:rsid w:val="00E02465"/>
    <w:rsid w:val="00E26A2D"/>
    <w:rsid w:val="00E70AC5"/>
    <w:rsid w:val="00E7104F"/>
    <w:rsid w:val="00E801D0"/>
    <w:rsid w:val="00F16FDF"/>
    <w:rsid w:val="00F22AA0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2</cp:revision>
  <cp:lastPrinted>2020-12-02T06:41:00Z</cp:lastPrinted>
  <dcterms:created xsi:type="dcterms:W3CDTF">2021-08-25T12:11:00Z</dcterms:created>
  <dcterms:modified xsi:type="dcterms:W3CDTF">2021-08-25T12:11:00Z</dcterms:modified>
</cp:coreProperties>
</file>